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C1459" w14:textId="4A2F9ACC" w:rsidR="00F05F7B" w:rsidRPr="00BE19D2" w:rsidRDefault="00F05F7B" w:rsidP="00F05F7B">
      <w:pPr>
        <w:pBdr>
          <w:top w:val="single" w:sz="48" w:space="2" w:color="auto"/>
          <w:left w:val="single" w:sz="48" w:space="4" w:color="auto"/>
          <w:bottom w:val="single" w:sz="48" w:space="1" w:color="auto"/>
          <w:right w:val="single" w:sz="48" w:space="4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76F2">
        <w:rPr>
          <w:rFonts w:ascii="Times New Roman" w:hAnsi="Times New Roman" w:cs="Times New Roman"/>
          <w:bCs/>
          <w:sz w:val="24"/>
          <w:szCs w:val="24"/>
          <w:u w:val="single"/>
        </w:rPr>
        <w:t>TITLE:</w:t>
      </w:r>
      <w:r w:rsidR="00582F48">
        <w:rPr>
          <w:rFonts w:ascii="Times New Roman" w:hAnsi="Times New Roman" w:cs="Times New Roman"/>
          <w:sz w:val="24"/>
          <w:szCs w:val="24"/>
        </w:rPr>
        <w:t xml:space="preserve">  </w:t>
      </w:r>
      <w:r w:rsidRPr="00BE19D2">
        <w:rPr>
          <w:rFonts w:ascii="Times New Roman" w:hAnsi="Times New Roman" w:cs="Times New Roman"/>
          <w:b/>
          <w:sz w:val="24"/>
          <w:szCs w:val="24"/>
        </w:rPr>
        <w:t>NEVER ATTENDED STUDENT POLICY</w:t>
      </w:r>
    </w:p>
    <w:p w14:paraId="06E579B8" w14:textId="7CF927A7" w:rsidR="00F05F7B" w:rsidRPr="00677827" w:rsidRDefault="00F05F7B" w:rsidP="00F05F7B">
      <w:pPr>
        <w:pBdr>
          <w:top w:val="single" w:sz="48" w:space="2" w:color="auto"/>
          <w:left w:val="single" w:sz="48" w:space="4" w:color="auto"/>
          <w:bottom w:val="single" w:sz="48" w:space="1" w:color="auto"/>
          <w:right w:val="single" w:sz="48" w:space="4" w:color="auto"/>
        </w:pBdr>
        <w:spacing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C976F2">
        <w:rPr>
          <w:rFonts w:ascii="Times New Roman" w:hAnsi="Times New Roman" w:cs="Times New Roman"/>
          <w:bCs/>
          <w:sz w:val="24"/>
          <w:szCs w:val="24"/>
          <w:u w:val="single"/>
        </w:rPr>
        <w:t>DATE(S) OF POLICY AND POLICY REVISION APPROVALS</w:t>
      </w:r>
      <w:proofErr w:type="gramStart"/>
      <w:r w:rsidRPr="00BE19D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E19D2">
        <w:rPr>
          <w:rFonts w:ascii="Times New Roman" w:hAnsi="Times New Roman" w:cs="Times New Roman"/>
          <w:sz w:val="24"/>
          <w:szCs w:val="24"/>
        </w:rPr>
        <w:t xml:space="preserve">  </w:t>
      </w:r>
      <w:r w:rsidR="00BE19D2" w:rsidRPr="002960B8">
        <w:rPr>
          <w:rFonts w:ascii="Times New Roman" w:hAnsi="Times New Roman" w:cs="Times New Roman"/>
          <w:b/>
          <w:bCs/>
          <w:sz w:val="24"/>
          <w:szCs w:val="24"/>
        </w:rPr>
        <w:t>September</w:t>
      </w:r>
      <w:proofErr w:type="gramEnd"/>
      <w:r w:rsidR="00BE19D2" w:rsidRPr="002960B8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4A6830" w:rsidRPr="002960B8">
        <w:rPr>
          <w:rFonts w:ascii="Times New Roman" w:hAnsi="Times New Roman" w:cs="Times New Roman"/>
          <w:b/>
          <w:bCs/>
          <w:sz w:val="24"/>
          <w:szCs w:val="24"/>
        </w:rPr>
        <w:t>, 2024</w:t>
      </w:r>
      <w:r w:rsidR="00BE19D2" w:rsidRPr="00087F5C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4A6830" w:rsidRPr="00087F5C">
        <w:rPr>
          <w:rFonts w:ascii="Times New Roman" w:hAnsi="Times New Roman" w:cs="Times New Roman"/>
          <w:sz w:val="24"/>
          <w:szCs w:val="24"/>
        </w:rPr>
        <w:t xml:space="preserve"> </w:t>
      </w:r>
      <w:r w:rsidR="004E0529" w:rsidRPr="00087F5C">
        <w:rPr>
          <w:rFonts w:ascii="Times New Roman" w:hAnsi="Times New Roman" w:cs="Times New Roman"/>
          <w:sz w:val="24"/>
          <w:szCs w:val="24"/>
        </w:rPr>
        <w:t>June</w:t>
      </w:r>
      <w:r w:rsidR="004E0529" w:rsidRPr="00677827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4E0529" w:rsidRPr="00E24E5D">
        <w:rPr>
          <w:rFonts w:ascii="Times New Roman" w:hAnsi="Times New Roman" w:cs="Times New Roman"/>
          <w:sz w:val="24"/>
          <w:szCs w:val="24"/>
        </w:rPr>
        <w:t xml:space="preserve">18, 2019, </w:t>
      </w:r>
      <w:r w:rsidRPr="00E24E5D">
        <w:rPr>
          <w:rFonts w:ascii="Times New Roman" w:hAnsi="Times New Roman" w:cs="Times New Roman"/>
          <w:sz w:val="24"/>
          <w:szCs w:val="24"/>
        </w:rPr>
        <w:t>August 29, 2017</w:t>
      </w:r>
      <w:r w:rsidR="00BE19D2" w:rsidRPr="00E24E5D">
        <w:rPr>
          <w:rFonts w:ascii="Times New Roman" w:hAnsi="Times New Roman" w:cs="Times New Roman"/>
          <w:sz w:val="24"/>
          <w:szCs w:val="24"/>
        </w:rPr>
        <w:t>;</w:t>
      </w:r>
      <w:r w:rsidRPr="00E24E5D">
        <w:rPr>
          <w:rFonts w:ascii="Times New Roman" w:hAnsi="Times New Roman" w:cs="Times New Roman"/>
          <w:sz w:val="24"/>
          <w:szCs w:val="24"/>
        </w:rPr>
        <w:t xml:space="preserve"> December 18, 2012</w:t>
      </w:r>
      <w:r w:rsidR="00AE2838" w:rsidRPr="00E24E5D">
        <w:rPr>
          <w:rFonts w:ascii="Times New Roman" w:hAnsi="Times New Roman" w:cs="Times New Roman"/>
          <w:sz w:val="24"/>
          <w:szCs w:val="24"/>
        </w:rPr>
        <w:t xml:space="preserve">; </w:t>
      </w:r>
      <w:r w:rsidR="005D4B78" w:rsidRPr="00E24E5D">
        <w:rPr>
          <w:rFonts w:ascii="Times New Roman" w:hAnsi="Times New Roman" w:cs="Times New Roman"/>
          <w:sz w:val="24"/>
          <w:szCs w:val="24"/>
        </w:rPr>
        <w:t>October</w:t>
      </w:r>
      <w:r w:rsidR="00C158C5" w:rsidRPr="00E24E5D">
        <w:rPr>
          <w:rFonts w:ascii="Times New Roman" w:hAnsi="Times New Roman" w:cs="Times New Roman"/>
          <w:sz w:val="24"/>
          <w:szCs w:val="24"/>
        </w:rPr>
        <w:t xml:space="preserve"> 29, 2024</w:t>
      </w:r>
    </w:p>
    <w:p w14:paraId="2C7B4416" w14:textId="77777777" w:rsidR="00F05F7B" w:rsidRPr="00BE19D2" w:rsidRDefault="00F05F7B" w:rsidP="00F05F7B">
      <w:pPr>
        <w:rPr>
          <w:rFonts w:ascii="Times New Roman" w:hAnsi="Times New Roman" w:cs="Times New Roman"/>
        </w:rPr>
      </w:pPr>
    </w:p>
    <w:p w14:paraId="5EC4279A" w14:textId="5EC2151B" w:rsidR="00E867E0" w:rsidRDefault="008A456C" w:rsidP="003F1E69">
      <w:pPr>
        <w:rPr>
          <w:rFonts w:ascii="Times New Roman" w:hAnsi="Times New Roman" w:cs="Times New Roman"/>
          <w:sz w:val="24"/>
          <w:szCs w:val="24"/>
        </w:rPr>
      </w:pPr>
      <w:r w:rsidRPr="00BE19D2">
        <w:rPr>
          <w:rFonts w:ascii="Times New Roman" w:hAnsi="Times New Roman" w:cs="Times New Roman"/>
          <w:sz w:val="24"/>
          <w:szCs w:val="24"/>
        </w:rPr>
        <w:t xml:space="preserve">Students who have </w:t>
      </w:r>
      <w:r w:rsidR="006C5DF4">
        <w:rPr>
          <w:rFonts w:ascii="Times New Roman" w:hAnsi="Times New Roman" w:cs="Times New Roman"/>
          <w:sz w:val="24"/>
          <w:szCs w:val="24"/>
        </w:rPr>
        <w:t xml:space="preserve">not </w:t>
      </w:r>
      <w:r w:rsidRPr="00BE19D2">
        <w:rPr>
          <w:rFonts w:ascii="Times New Roman" w:hAnsi="Times New Roman" w:cs="Times New Roman"/>
          <w:sz w:val="24"/>
          <w:szCs w:val="24"/>
        </w:rPr>
        <w:t>attended a</w:t>
      </w:r>
      <w:r w:rsidR="006C5DF4">
        <w:rPr>
          <w:rFonts w:ascii="Times New Roman" w:hAnsi="Times New Roman" w:cs="Times New Roman"/>
          <w:sz w:val="24"/>
          <w:szCs w:val="24"/>
        </w:rPr>
        <w:t>t least one</w:t>
      </w:r>
      <w:r w:rsidRPr="00BE19D2">
        <w:rPr>
          <w:rFonts w:ascii="Times New Roman" w:hAnsi="Times New Roman" w:cs="Times New Roman"/>
          <w:sz w:val="24"/>
          <w:szCs w:val="24"/>
        </w:rPr>
        <w:t xml:space="preserve"> class </w:t>
      </w:r>
      <w:r w:rsidR="006C5DF4">
        <w:rPr>
          <w:rFonts w:ascii="Times New Roman" w:hAnsi="Times New Roman" w:cs="Times New Roman"/>
          <w:sz w:val="24"/>
          <w:szCs w:val="24"/>
        </w:rPr>
        <w:t xml:space="preserve">meeting </w:t>
      </w:r>
      <w:r w:rsidRPr="00BE19D2">
        <w:rPr>
          <w:rFonts w:ascii="Times New Roman" w:hAnsi="Times New Roman" w:cs="Times New Roman"/>
          <w:sz w:val="24"/>
          <w:szCs w:val="24"/>
        </w:rPr>
        <w:t xml:space="preserve">or </w:t>
      </w:r>
      <w:r w:rsidR="00E01C29">
        <w:rPr>
          <w:rFonts w:ascii="Times New Roman" w:hAnsi="Times New Roman" w:cs="Times New Roman"/>
          <w:sz w:val="24"/>
          <w:szCs w:val="24"/>
        </w:rPr>
        <w:t>in an online class</w:t>
      </w:r>
      <w:r w:rsidR="00582F48">
        <w:rPr>
          <w:rFonts w:ascii="Times New Roman" w:hAnsi="Times New Roman" w:cs="Times New Roman"/>
          <w:sz w:val="24"/>
          <w:szCs w:val="24"/>
        </w:rPr>
        <w:t xml:space="preserve"> or</w:t>
      </w:r>
      <w:r w:rsidRPr="00BE19D2">
        <w:rPr>
          <w:rFonts w:ascii="Times New Roman" w:hAnsi="Times New Roman" w:cs="Times New Roman"/>
          <w:sz w:val="24"/>
          <w:szCs w:val="24"/>
        </w:rPr>
        <w:t xml:space="preserve"> </w:t>
      </w:r>
      <w:r w:rsidR="00E01C29">
        <w:rPr>
          <w:rFonts w:ascii="Times New Roman" w:hAnsi="Times New Roman" w:cs="Times New Roman"/>
          <w:sz w:val="24"/>
          <w:szCs w:val="24"/>
        </w:rPr>
        <w:t>demonstrated engagement in academically related activities,</w:t>
      </w:r>
      <w:r w:rsidRPr="00BE19D2">
        <w:rPr>
          <w:rFonts w:ascii="Times New Roman" w:hAnsi="Times New Roman" w:cs="Times New Roman"/>
          <w:sz w:val="24"/>
          <w:szCs w:val="24"/>
        </w:rPr>
        <w:t xml:space="preserve"> by the census date of the course (the day </w:t>
      </w:r>
      <w:r w:rsidR="006C5DF4">
        <w:rPr>
          <w:rFonts w:ascii="Times New Roman" w:hAnsi="Times New Roman" w:cs="Times New Roman"/>
          <w:sz w:val="24"/>
          <w:szCs w:val="24"/>
        </w:rPr>
        <w:t>that</w:t>
      </w:r>
      <w:r w:rsidRPr="00BE19D2">
        <w:rPr>
          <w:rFonts w:ascii="Times New Roman" w:hAnsi="Times New Roman" w:cs="Times New Roman"/>
          <w:sz w:val="24"/>
          <w:szCs w:val="24"/>
        </w:rPr>
        <w:t xml:space="preserve"> attendance verification </w:t>
      </w:r>
      <w:r w:rsidR="005A16CD">
        <w:rPr>
          <w:rFonts w:ascii="Times New Roman" w:hAnsi="Times New Roman" w:cs="Times New Roman"/>
          <w:sz w:val="24"/>
          <w:szCs w:val="24"/>
        </w:rPr>
        <w:t>is</w:t>
      </w:r>
      <w:r w:rsidRPr="00BE19D2">
        <w:rPr>
          <w:rFonts w:ascii="Times New Roman" w:hAnsi="Times New Roman" w:cs="Times New Roman"/>
          <w:sz w:val="24"/>
          <w:szCs w:val="24"/>
        </w:rPr>
        <w:t xml:space="preserve"> completed) will be administratively dropped from the course by the Registrar’s Offi</w:t>
      </w:r>
      <w:r w:rsidR="00E01C29">
        <w:rPr>
          <w:rFonts w:ascii="Times New Roman" w:hAnsi="Times New Roman" w:cs="Times New Roman"/>
          <w:sz w:val="24"/>
          <w:szCs w:val="24"/>
        </w:rPr>
        <w:t xml:space="preserve">ce </w:t>
      </w:r>
      <w:r w:rsidRPr="00BE19D2">
        <w:rPr>
          <w:rFonts w:ascii="Times New Roman" w:hAnsi="Times New Roman" w:cs="Times New Roman"/>
          <w:sz w:val="24"/>
          <w:szCs w:val="24"/>
        </w:rPr>
        <w:t>and removed from the official roster</w:t>
      </w:r>
      <w:r w:rsidR="00E867E0">
        <w:rPr>
          <w:rFonts w:ascii="Times New Roman" w:hAnsi="Times New Roman" w:cs="Times New Roman"/>
          <w:sz w:val="24"/>
          <w:szCs w:val="24"/>
        </w:rPr>
        <w:t xml:space="preserve">. </w:t>
      </w:r>
      <w:r w:rsidR="006C5DF4">
        <w:rPr>
          <w:rFonts w:ascii="Times New Roman" w:hAnsi="Times New Roman" w:cs="Times New Roman"/>
          <w:sz w:val="24"/>
          <w:szCs w:val="24"/>
        </w:rPr>
        <w:t>The class will not appear on the student’s transcript</w:t>
      </w:r>
      <w:r w:rsidRPr="00BE19D2">
        <w:rPr>
          <w:rFonts w:ascii="Times New Roman" w:hAnsi="Times New Roman" w:cs="Times New Roman"/>
          <w:sz w:val="24"/>
          <w:szCs w:val="24"/>
        </w:rPr>
        <w:t>.</w:t>
      </w:r>
    </w:p>
    <w:p w14:paraId="0B362600" w14:textId="778EB48C" w:rsidR="00E867E0" w:rsidRDefault="00E2735B" w:rsidP="003F1E69">
      <w:pPr>
        <w:rPr>
          <w:rFonts w:ascii="Times New Roman" w:hAnsi="Times New Roman" w:cs="Times New Roman"/>
          <w:sz w:val="24"/>
          <w:szCs w:val="24"/>
        </w:rPr>
      </w:pPr>
      <w:r w:rsidRPr="00BE19D2">
        <w:rPr>
          <w:rFonts w:ascii="Times New Roman" w:hAnsi="Times New Roman" w:cs="Times New Roman"/>
          <w:sz w:val="24"/>
          <w:szCs w:val="24"/>
        </w:rPr>
        <w:t xml:space="preserve">Students requesting to be re-registered </w:t>
      </w:r>
      <w:r w:rsidR="005A16CD">
        <w:rPr>
          <w:rFonts w:ascii="Times New Roman" w:hAnsi="Times New Roman" w:cs="Times New Roman"/>
          <w:sz w:val="24"/>
          <w:szCs w:val="24"/>
        </w:rPr>
        <w:t xml:space="preserve">to remain </w:t>
      </w:r>
      <w:r w:rsidR="00E867E0">
        <w:rPr>
          <w:rFonts w:ascii="Times New Roman" w:hAnsi="Times New Roman" w:cs="Times New Roman"/>
          <w:sz w:val="24"/>
          <w:szCs w:val="24"/>
        </w:rPr>
        <w:t xml:space="preserve">in </w:t>
      </w:r>
      <w:r w:rsidR="006C5DF4">
        <w:rPr>
          <w:rFonts w:ascii="Times New Roman" w:hAnsi="Times New Roman" w:cs="Times New Roman"/>
          <w:sz w:val="24"/>
          <w:szCs w:val="24"/>
        </w:rPr>
        <w:t>the class</w:t>
      </w:r>
      <w:r w:rsidR="00E867E0">
        <w:rPr>
          <w:rFonts w:ascii="Times New Roman" w:hAnsi="Times New Roman" w:cs="Times New Roman"/>
          <w:sz w:val="24"/>
          <w:szCs w:val="24"/>
        </w:rPr>
        <w:t xml:space="preserve"> will </w:t>
      </w:r>
      <w:r w:rsidRPr="00BE19D2">
        <w:rPr>
          <w:rFonts w:ascii="Times New Roman" w:hAnsi="Times New Roman" w:cs="Times New Roman"/>
          <w:sz w:val="24"/>
          <w:szCs w:val="24"/>
        </w:rPr>
        <w:t xml:space="preserve">need </w:t>
      </w:r>
      <w:r w:rsidR="00E867E0">
        <w:rPr>
          <w:rFonts w:ascii="Times New Roman" w:hAnsi="Times New Roman" w:cs="Times New Roman"/>
          <w:sz w:val="24"/>
          <w:szCs w:val="24"/>
        </w:rPr>
        <w:t xml:space="preserve">written permission from </w:t>
      </w:r>
      <w:r w:rsidRPr="00BE19D2">
        <w:rPr>
          <w:rFonts w:ascii="Times New Roman" w:hAnsi="Times New Roman" w:cs="Times New Roman"/>
          <w:sz w:val="24"/>
          <w:szCs w:val="24"/>
        </w:rPr>
        <w:t>the instructor</w:t>
      </w:r>
      <w:r w:rsidR="00E867E0">
        <w:rPr>
          <w:rFonts w:ascii="Times New Roman" w:hAnsi="Times New Roman" w:cs="Times New Roman"/>
          <w:sz w:val="24"/>
          <w:szCs w:val="24"/>
        </w:rPr>
        <w:t>. The instructor’</w:t>
      </w:r>
      <w:r w:rsidRPr="00BE19D2">
        <w:rPr>
          <w:rFonts w:ascii="Times New Roman" w:hAnsi="Times New Roman" w:cs="Times New Roman"/>
          <w:sz w:val="24"/>
          <w:szCs w:val="24"/>
        </w:rPr>
        <w:t xml:space="preserve">s written permission </w:t>
      </w:r>
      <w:r w:rsidR="00AB7244">
        <w:rPr>
          <w:rFonts w:ascii="Times New Roman" w:hAnsi="Times New Roman" w:cs="Times New Roman"/>
          <w:sz w:val="24"/>
          <w:szCs w:val="24"/>
        </w:rPr>
        <w:t xml:space="preserve">will be sent to the Registrar’s Office for reinstatement in the </w:t>
      </w:r>
      <w:r w:rsidR="006C5DF4">
        <w:rPr>
          <w:rFonts w:ascii="Times New Roman" w:hAnsi="Times New Roman" w:cs="Times New Roman"/>
          <w:sz w:val="24"/>
          <w:szCs w:val="24"/>
        </w:rPr>
        <w:t>class</w:t>
      </w:r>
      <w:r w:rsidR="00AB7244">
        <w:rPr>
          <w:rFonts w:ascii="Times New Roman" w:hAnsi="Times New Roman" w:cs="Times New Roman"/>
          <w:sz w:val="24"/>
          <w:szCs w:val="24"/>
        </w:rPr>
        <w:t xml:space="preserve">. Student appeals of instructor decision for reinstatement </w:t>
      </w:r>
      <w:r w:rsidR="006C5DF4">
        <w:rPr>
          <w:rFonts w:ascii="Times New Roman" w:hAnsi="Times New Roman" w:cs="Times New Roman"/>
          <w:sz w:val="24"/>
          <w:szCs w:val="24"/>
        </w:rPr>
        <w:t xml:space="preserve">may be submitted to the Registrar’s Office and </w:t>
      </w:r>
      <w:r w:rsidR="000657D1">
        <w:rPr>
          <w:rFonts w:ascii="Times New Roman" w:hAnsi="Times New Roman" w:cs="Times New Roman"/>
          <w:sz w:val="24"/>
          <w:szCs w:val="24"/>
        </w:rPr>
        <w:t xml:space="preserve">will be reviewed for final </w:t>
      </w:r>
      <w:r w:rsidR="006C5DF4">
        <w:rPr>
          <w:rFonts w:ascii="Times New Roman" w:hAnsi="Times New Roman" w:cs="Times New Roman"/>
          <w:sz w:val="24"/>
          <w:szCs w:val="24"/>
        </w:rPr>
        <w:t>decision</w:t>
      </w:r>
      <w:r w:rsidR="000657D1">
        <w:rPr>
          <w:rFonts w:ascii="Times New Roman" w:hAnsi="Times New Roman" w:cs="Times New Roman"/>
          <w:sz w:val="24"/>
          <w:szCs w:val="24"/>
        </w:rPr>
        <w:t xml:space="preserve"> by</w:t>
      </w:r>
      <w:r w:rsidR="00AB7244">
        <w:rPr>
          <w:rFonts w:ascii="Times New Roman" w:hAnsi="Times New Roman" w:cs="Times New Roman"/>
          <w:sz w:val="24"/>
          <w:szCs w:val="24"/>
        </w:rPr>
        <w:t xml:space="preserve"> </w:t>
      </w:r>
      <w:r w:rsidR="00965E26" w:rsidRPr="00BE19D2">
        <w:rPr>
          <w:rFonts w:ascii="Times New Roman" w:hAnsi="Times New Roman" w:cs="Times New Roman"/>
          <w:sz w:val="24"/>
          <w:szCs w:val="24"/>
        </w:rPr>
        <w:t xml:space="preserve">the Vice President of </w:t>
      </w:r>
      <w:r w:rsidR="000657D1">
        <w:rPr>
          <w:rFonts w:ascii="Times New Roman" w:hAnsi="Times New Roman" w:cs="Times New Roman"/>
          <w:sz w:val="24"/>
          <w:szCs w:val="24"/>
        </w:rPr>
        <w:t xml:space="preserve">Academic Affairs and the Vice President of </w:t>
      </w:r>
      <w:r w:rsidR="008A456C" w:rsidRPr="00BE19D2">
        <w:rPr>
          <w:rFonts w:ascii="Times New Roman" w:hAnsi="Times New Roman" w:cs="Times New Roman"/>
          <w:sz w:val="24"/>
          <w:szCs w:val="24"/>
        </w:rPr>
        <w:t>Enrollment Management</w:t>
      </w:r>
      <w:r w:rsidR="000657D1">
        <w:rPr>
          <w:rFonts w:ascii="Times New Roman" w:hAnsi="Times New Roman" w:cs="Times New Roman"/>
          <w:sz w:val="24"/>
          <w:szCs w:val="24"/>
        </w:rPr>
        <w:t xml:space="preserve"> &amp; Student</w:t>
      </w:r>
      <w:r w:rsidR="00E867E0">
        <w:rPr>
          <w:rFonts w:ascii="Times New Roman" w:hAnsi="Times New Roman" w:cs="Times New Roman"/>
          <w:sz w:val="24"/>
          <w:szCs w:val="24"/>
        </w:rPr>
        <w:t xml:space="preserve"> Affairs</w:t>
      </w:r>
      <w:r w:rsidRPr="00BE19D2">
        <w:rPr>
          <w:rFonts w:ascii="Times New Roman" w:hAnsi="Times New Roman" w:cs="Times New Roman"/>
          <w:sz w:val="24"/>
          <w:szCs w:val="24"/>
        </w:rPr>
        <w:t>.</w:t>
      </w:r>
      <w:r w:rsidR="008A456C" w:rsidRPr="00BE19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FDB55" w14:textId="0C8869B5" w:rsidR="0087596F" w:rsidRDefault="00AB7244" w:rsidP="003F1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A456C" w:rsidRPr="00BE19D2">
        <w:rPr>
          <w:rFonts w:ascii="Times New Roman" w:hAnsi="Times New Roman" w:cs="Times New Roman"/>
          <w:sz w:val="24"/>
          <w:szCs w:val="24"/>
        </w:rPr>
        <w:t xml:space="preserve">tudents </w:t>
      </w:r>
      <w:r w:rsidR="006C5DF4">
        <w:rPr>
          <w:rFonts w:ascii="Times New Roman" w:hAnsi="Times New Roman" w:cs="Times New Roman"/>
          <w:sz w:val="24"/>
          <w:szCs w:val="24"/>
        </w:rPr>
        <w:t>removed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6C5DF4">
        <w:rPr>
          <w:rFonts w:ascii="Times New Roman" w:hAnsi="Times New Roman" w:cs="Times New Roman"/>
          <w:sz w:val="24"/>
          <w:szCs w:val="24"/>
        </w:rPr>
        <w:t>rom a class in accordance with this policy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56C" w:rsidRPr="00BE19D2">
        <w:rPr>
          <w:rFonts w:ascii="Times New Roman" w:hAnsi="Times New Roman" w:cs="Times New Roman"/>
          <w:sz w:val="24"/>
          <w:szCs w:val="24"/>
        </w:rPr>
        <w:t>will be charged 25% of tuition</w:t>
      </w:r>
      <w:r w:rsidR="004A6830" w:rsidRPr="00BE19D2">
        <w:rPr>
          <w:rFonts w:ascii="Times New Roman" w:hAnsi="Times New Roman" w:cs="Times New Roman"/>
          <w:sz w:val="24"/>
          <w:szCs w:val="24"/>
        </w:rPr>
        <w:t xml:space="preserve"> and fees</w:t>
      </w:r>
      <w:r w:rsidR="000F45C2" w:rsidRPr="00BE19D2">
        <w:rPr>
          <w:rFonts w:ascii="Times New Roman" w:hAnsi="Times New Roman" w:cs="Times New Roman"/>
          <w:sz w:val="24"/>
          <w:szCs w:val="24"/>
        </w:rPr>
        <w:t xml:space="preserve"> for </w:t>
      </w:r>
      <w:r w:rsidR="006C5DF4">
        <w:rPr>
          <w:rFonts w:ascii="Times New Roman" w:hAnsi="Times New Roman" w:cs="Times New Roman"/>
          <w:sz w:val="24"/>
          <w:szCs w:val="24"/>
        </w:rPr>
        <w:t>any</w:t>
      </w:r>
      <w:r w:rsidR="000F45C2" w:rsidRPr="00BE19D2">
        <w:rPr>
          <w:rFonts w:ascii="Times New Roman" w:hAnsi="Times New Roman" w:cs="Times New Roman"/>
          <w:sz w:val="24"/>
          <w:szCs w:val="24"/>
        </w:rPr>
        <w:t xml:space="preserve"> credits outside the </w:t>
      </w:r>
      <w:r w:rsidR="00E2735B" w:rsidRPr="00BE19D2">
        <w:rPr>
          <w:rFonts w:ascii="Times New Roman" w:hAnsi="Times New Roman" w:cs="Times New Roman"/>
          <w:sz w:val="24"/>
          <w:szCs w:val="24"/>
        </w:rPr>
        <w:t>full-time</w:t>
      </w:r>
      <w:r w:rsidR="000F45C2" w:rsidRPr="00BE19D2">
        <w:rPr>
          <w:rFonts w:ascii="Times New Roman" w:hAnsi="Times New Roman" w:cs="Times New Roman"/>
          <w:sz w:val="24"/>
          <w:szCs w:val="24"/>
        </w:rPr>
        <w:t xml:space="preserve"> tuition rate</w:t>
      </w:r>
      <w:r w:rsidR="00FB6E85" w:rsidRPr="00BE19D2">
        <w:rPr>
          <w:rFonts w:ascii="Times New Roman" w:hAnsi="Times New Roman" w:cs="Times New Roman"/>
          <w:sz w:val="24"/>
          <w:szCs w:val="24"/>
        </w:rPr>
        <w:t xml:space="preserve">. </w:t>
      </w:r>
      <w:r w:rsidR="004A6830" w:rsidRPr="00CF740D">
        <w:rPr>
          <w:rFonts w:ascii="Times New Roman" w:hAnsi="Times New Roman" w:cs="Times New Roman"/>
          <w:sz w:val="24"/>
          <w:szCs w:val="24"/>
        </w:rPr>
        <w:t>Virtual Textbook Fee</w:t>
      </w:r>
      <w:r w:rsidRPr="00CF740D">
        <w:rPr>
          <w:rFonts w:ascii="Times New Roman" w:hAnsi="Times New Roman" w:cs="Times New Roman"/>
          <w:sz w:val="24"/>
          <w:szCs w:val="24"/>
        </w:rPr>
        <w:t>s</w:t>
      </w:r>
      <w:r w:rsidR="00731612" w:rsidRPr="00CF740D">
        <w:rPr>
          <w:rFonts w:ascii="Times New Roman" w:hAnsi="Times New Roman" w:cs="Times New Roman"/>
          <w:sz w:val="24"/>
          <w:szCs w:val="24"/>
        </w:rPr>
        <w:t xml:space="preserve"> and</w:t>
      </w:r>
      <w:r w:rsidRPr="00CF740D">
        <w:rPr>
          <w:rFonts w:ascii="Times New Roman" w:hAnsi="Times New Roman" w:cs="Times New Roman"/>
          <w:sz w:val="24"/>
          <w:szCs w:val="24"/>
        </w:rPr>
        <w:t xml:space="preserve"> </w:t>
      </w:r>
      <w:r w:rsidR="004A6830" w:rsidRPr="00CF740D">
        <w:rPr>
          <w:rFonts w:ascii="Times New Roman" w:hAnsi="Times New Roman" w:cs="Times New Roman"/>
          <w:sz w:val="24"/>
          <w:szCs w:val="24"/>
        </w:rPr>
        <w:t>Course Fee</w:t>
      </w:r>
      <w:r w:rsidRPr="00CF740D">
        <w:rPr>
          <w:rFonts w:ascii="Times New Roman" w:hAnsi="Times New Roman" w:cs="Times New Roman"/>
          <w:sz w:val="24"/>
          <w:szCs w:val="24"/>
        </w:rPr>
        <w:t>s are non-refundable and</w:t>
      </w:r>
      <w:r w:rsidR="004A6830" w:rsidRPr="00CF740D">
        <w:rPr>
          <w:rFonts w:ascii="Times New Roman" w:hAnsi="Times New Roman" w:cs="Times New Roman"/>
          <w:sz w:val="24"/>
          <w:szCs w:val="24"/>
        </w:rPr>
        <w:t xml:space="preserve"> will be the responsibility of the student.</w:t>
      </w:r>
    </w:p>
    <w:p w14:paraId="7D469D78" w14:textId="77777777" w:rsidR="007D5B36" w:rsidRDefault="007D5B36" w:rsidP="003F1E69">
      <w:pPr>
        <w:rPr>
          <w:rFonts w:ascii="Times New Roman" w:hAnsi="Times New Roman" w:cs="Times New Roman"/>
          <w:sz w:val="24"/>
          <w:szCs w:val="24"/>
        </w:rPr>
      </w:pPr>
    </w:p>
    <w:p w14:paraId="30F76D33" w14:textId="77777777" w:rsidR="007D5B36" w:rsidRDefault="007D5B36" w:rsidP="003F1E69">
      <w:pPr>
        <w:rPr>
          <w:rFonts w:ascii="Times New Roman" w:hAnsi="Times New Roman" w:cs="Times New Roman"/>
          <w:sz w:val="24"/>
          <w:szCs w:val="24"/>
        </w:rPr>
      </w:pPr>
    </w:p>
    <w:p w14:paraId="69BF8831" w14:textId="77777777" w:rsidR="007D5B36" w:rsidRDefault="007D5B36" w:rsidP="003F1E69">
      <w:pPr>
        <w:rPr>
          <w:rFonts w:ascii="Times New Roman" w:hAnsi="Times New Roman" w:cs="Times New Roman"/>
          <w:sz w:val="24"/>
          <w:szCs w:val="24"/>
        </w:rPr>
      </w:pPr>
    </w:p>
    <w:p w14:paraId="5D7B95D6" w14:textId="77777777" w:rsidR="007D5B36" w:rsidRDefault="007D5B36" w:rsidP="003F1E69">
      <w:pPr>
        <w:rPr>
          <w:rFonts w:ascii="Times New Roman" w:hAnsi="Times New Roman" w:cs="Times New Roman"/>
          <w:sz w:val="24"/>
          <w:szCs w:val="24"/>
        </w:rPr>
      </w:pPr>
    </w:p>
    <w:p w14:paraId="7450F6EF" w14:textId="77777777" w:rsidR="007D5B36" w:rsidRDefault="007D5B36" w:rsidP="003F1E69">
      <w:pPr>
        <w:rPr>
          <w:rFonts w:ascii="Times New Roman" w:hAnsi="Times New Roman" w:cs="Times New Roman"/>
          <w:sz w:val="24"/>
          <w:szCs w:val="24"/>
        </w:rPr>
      </w:pPr>
    </w:p>
    <w:p w14:paraId="5DCB339E" w14:textId="77777777" w:rsidR="007D5B36" w:rsidRDefault="007D5B36" w:rsidP="003F1E69">
      <w:pPr>
        <w:rPr>
          <w:rFonts w:ascii="Times New Roman" w:hAnsi="Times New Roman" w:cs="Times New Roman"/>
          <w:sz w:val="24"/>
          <w:szCs w:val="24"/>
        </w:rPr>
      </w:pPr>
    </w:p>
    <w:p w14:paraId="1A2F64FB" w14:textId="77777777" w:rsidR="007D5B36" w:rsidRDefault="007D5B36" w:rsidP="003F1E69">
      <w:pPr>
        <w:rPr>
          <w:rFonts w:ascii="Times New Roman" w:hAnsi="Times New Roman" w:cs="Times New Roman"/>
          <w:sz w:val="24"/>
          <w:szCs w:val="24"/>
        </w:rPr>
      </w:pPr>
    </w:p>
    <w:p w14:paraId="1E08C58A" w14:textId="77777777" w:rsidR="007D5B36" w:rsidRDefault="007D5B36" w:rsidP="003F1E69">
      <w:pPr>
        <w:rPr>
          <w:rFonts w:ascii="Times New Roman" w:hAnsi="Times New Roman" w:cs="Times New Roman"/>
          <w:sz w:val="24"/>
          <w:szCs w:val="24"/>
        </w:rPr>
      </w:pPr>
    </w:p>
    <w:p w14:paraId="7867C984" w14:textId="77777777" w:rsidR="007D5B36" w:rsidRDefault="007D5B36" w:rsidP="003F1E69">
      <w:pPr>
        <w:rPr>
          <w:rFonts w:ascii="Times New Roman" w:hAnsi="Times New Roman" w:cs="Times New Roman"/>
          <w:sz w:val="24"/>
          <w:szCs w:val="24"/>
        </w:rPr>
      </w:pPr>
    </w:p>
    <w:p w14:paraId="723CF87B" w14:textId="77777777" w:rsidR="007D5B36" w:rsidRDefault="007D5B36" w:rsidP="003F1E69">
      <w:pPr>
        <w:rPr>
          <w:rFonts w:ascii="Times New Roman" w:hAnsi="Times New Roman" w:cs="Times New Roman"/>
          <w:sz w:val="24"/>
          <w:szCs w:val="24"/>
        </w:rPr>
      </w:pPr>
    </w:p>
    <w:p w14:paraId="5C6EA996" w14:textId="77777777" w:rsidR="007D5B36" w:rsidRDefault="007D5B36" w:rsidP="003F1E69">
      <w:pPr>
        <w:rPr>
          <w:rFonts w:ascii="Times New Roman" w:hAnsi="Times New Roman" w:cs="Times New Roman"/>
          <w:sz w:val="24"/>
          <w:szCs w:val="24"/>
        </w:rPr>
      </w:pPr>
    </w:p>
    <w:p w14:paraId="16673181" w14:textId="77777777" w:rsidR="007D5B36" w:rsidRDefault="007D5B36" w:rsidP="003F1E69">
      <w:pPr>
        <w:rPr>
          <w:rFonts w:ascii="Times New Roman" w:hAnsi="Times New Roman" w:cs="Times New Roman"/>
          <w:sz w:val="24"/>
          <w:szCs w:val="24"/>
        </w:rPr>
      </w:pPr>
    </w:p>
    <w:p w14:paraId="0E8380BC" w14:textId="77777777" w:rsidR="007D5B36" w:rsidRDefault="007D5B36" w:rsidP="003F1E69">
      <w:pPr>
        <w:rPr>
          <w:rFonts w:ascii="Times New Roman" w:hAnsi="Times New Roman" w:cs="Times New Roman"/>
          <w:sz w:val="24"/>
          <w:szCs w:val="24"/>
        </w:rPr>
      </w:pPr>
    </w:p>
    <w:p w14:paraId="373D4A56" w14:textId="70BA5A76" w:rsidR="007D5B36" w:rsidRPr="007D5B36" w:rsidRDefault="007D5B36" w:rsidP="003F1E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sectPr w:rsidR="007D5B36" w:rsidRPr="007D5B3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C53A7" w14:textId="77777777" w:rsidR="00087F5C" w:rsidRDefault="00087F5C" w:rsidP="00087F5C">
      <w:pPr>
        <w:spacing w:after="0" w:line="240" w:lineRule="auto"/>
      </w:pPr>
      <w:r>
        <w:separator/>
      </w:r>
    </w:p>
  </w:endnote>
  <w:endnote w:type="continuationSeparator" w:id="0">
    <w:p w14:paraId="699F574B" w14:textId="77777777" w:rsidR="00087F5C" w:rsidRDefault="00087F5C" w:rsidP="0008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F7751" w14:textId="2AD8816C" w:rsidR="00087F5C" w:rsidRPr="00EE637B" w:rsidRDefault="00087F5C" w:rsidP="00087F5C">
    <w:pPr>
      <w:pStyle w:val="Footer"/>
      <w:jc w:val="right"/>
      <w:rPr>
        <w:rFonts w:ascii="Times New Roman" w:hAnsi="Times New Roman" w:cs="Times New Roman"/>
      </w:rPr>
    </w:pPr>
    <w:r w:rsidRPr="00EE637B">
      <w:rPr>
        <w:rFonts w:ascii="Times New Roman" w:hAnsi="Times New Roman" w:cs="Times New Roman"/>
      </w:rPr>
      <w:t>Revised: Finance – Fall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A8984" w14:textId="77777777" w:rsidR="00087F5C" w:rsidRDefault="00087F5C" w:rsidP="00087F5C">
      <w:pPr>
        <w:spacing w:after="0" w:line="240" w:lineRule="auto"/>
      </w:pPr>
      <w:r>
        <w:separator/>
      </w:r>
    </w:p>
  </w:footnote>
  <w:footnote w:type="continuationSeparator" w:id="0">
    <w:p w14:paraId="155474DE" w14:textId="77777777" w:rsidR="00087F5C" w:rsidRDefault="00087F5C" w:rsidP="00087F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6C"/>
    <w:rsid w:val="000123FB"/>
    <w:rsid w:val="00053B67"/>
    <w:rsid w:val="000657D1"/>
    <w:rsid w:val="00087F5C"/>
    <w:rsid w:val="000F45C2"/>
    <w:rsid w:val="00105121"/>
    <w:rsid w:val="00130265"/>
    <w:rsid w:val="002960B8"/>
    <w:rsid w:val="002A7276"/>
    <w:rsid w:val="002E7447"/>
    <w:rsid w:val="003F1E69"/>
    <w:rsid w:val="004532C3"/>
    <w:rsid w:val="00474398"/>
    <w:rsid w:val="004A6830"/>
    <w:rsid w:val="004E0529"/>
    <w:rsid w:val="00582F48"/>
    <w:rsid w:val="00590F0B"/>
    <w:rsid w:val="005A16CD"/>
    <w:rsid w:val="005D4B78"/>
    <w:rsid w:val="00631FB1"/>
    <w:rsid w:val="00677827"/>
    <w:rsid w:val="006A2485"/>
    <w:rsid w:val="006C5DF4"/>
    <w:rsid w:val="00731612"/>
    <w:rsid w:val="007D5B36"/>
    <w:rsid w:val="008037D3"/>
    <w:rsid w:val="0087596F"/>
    <w:rsid w:val="00896B2A"/>
    <w:rsid w:val="008A456C"/>
    <w:rsid w:val="00900A18"/>
    <w:rsid w:val="00965E26"/>
    <w:rsid w:val="009704EF"/>
    <w:rsid w:val="009B336B"/>
    <w:rsid w:val="00A41DD5"/>
    <w:rsid w:val="00A93A3E"/>
    <w:rsid w:val="00AB7244"/>
    <w:rsid w:val="00AE2838"/>
    <w:rsid w:val="00B15943"/>
    <w:rsid w:val="00B259B8"/>
    <w:rsid w:val="00B9343E"/>
    <w:rsid w:val="00BE19D2"/>
    <w:rsid w:val="00C158C5"/>
    <w:rsid w:val="00C976F2"/>
    <w:rsid w:val="00CF740D"/>
    <w:rsid w:val="00D4499B"/>
    <w:rsid w:val="00D44D27"/>
    <w:rsid w:val="00D663AF"/>
    <w:rsid w:val="00D90D26"/>
    <w:rsid w:val="00E01C29"/>
    <w:rsid w:val="00E24E5D"/>
    <w:rsid w:val="00E2735B"/>
    <w:rsid w:val="00E376A3"/>
    <w:rsid w:val="00E42453"/>
    <w:rsid w:val="00E867E0"/>
    <w:rsid w:val="00EA1537"/>
    <w:rsid w:val="00EE637B"/>
    <w:rsid w:val="00F05F7B"/>
    <w:rsid w:val="00F21AE5"/>
    <w:rsid w:val="00F54639"/>
    <w:rsid w:val="00FB01F4"/>
    <w:rsid w:val="00FB6E85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028E4"/>
  <w15:chartTrackingRefBased/>
  <w15:docId w15:val="{A2730A0E-4D78-462C-A8CF-B344078C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E6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A68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7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F5C"/>
  </w:style>
  <w:style w:type="paragraph" w:styleId="Footer">
    <w:name w:val="footer"/>
    <w:basedOn w:val="Normal"/>
    <w:link w:val="FooterChar"/>
    <w:uiPriority w:val="99"/>
    <w:unhideWhenUsed/>
    <w:rsid w:val="00087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D54A6C3210D4D82BE9B554578215A" ma:contentTypeVersion="10" ma:contentTypeDescription="Create a new document." ma:contentTypeScope="" ma:versionID="57ff8c7fbee9539ea9aa2d0ad1aa288d">
  <xsd:schema xmlns:xsd="http://www.w3.org/2001/XMLSchema" xmlns:xs="http://www.w3.org/2001/XMLSchema" xmlns:p="http://schemas.microsoft.com/office/2006/metadata/properties" xmlns:ns2="e24dfafd-8aac-44db-85a3-6b4bfe9c9b9b" xmlns:ns3="1d4afd74-dad4-4abf-88c5-4e407b95bfea" targetNamespace="http://schemas.microsoft.com/office/2006/metadata/properties" ma:root="true" ma:fieldsID="ae2d674c69e0710c11d0e9105fb39c60" ns2:_="" ns3:_="">
    <xsd:import namespace="e24dfafd-8aac-44db-85a3-6b4bfe9c9b9b"/>
    <xsd:import namespace="1d4afd74-dad4-4abf-88c5-4e407b95bf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dfafd-8aac-44db-85a3-6b4bfe9c9b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afd74-dad4-4abf-88c5-4e407b95b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A599E-FF92-4599-892D-E221567FEB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BE8458-0BE2-474D-BB66-1A79FC7F6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C92F8-C47E-4EAB-A7FB-8216ACF8D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dfafd-8aac-44db-85a3-6b4bfe9c9b9b"/>
    <ds:schemaRef ds:uri="1d4afd74-dad4-4abf-88c5-4e407b95b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Karen Race</cp:lastModifiedBy>
  <cp:revision>8</cp:revision>
  <cp:lastPrinted>2024-09-06T19:53:00Z</cp:lastPrinted>
  <dcterms:created xsi:type="dcterms:W3CDTF">2025-05-21T13:31:00Z</dcterms:created>
  <dcterms:modified xsi:type="dcterms:W3CDTF">2025-07-18T16:03:00Z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0x01010060DD54A6C3210D4D82BE9B554578215A</vt:lpwstr>
  </property>
</Properties>
</file>